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865" w:rsidRPr="00980D2D" w:rsidRDefault="00A87865" w:rsidP="00A0485F">
      <w:pPr>
        <w:spacing w:line="360" w:lineRule="auto"/>
        <w:ind w:firstLine="567"/>
        <w:jc w:val="center"/>
        <w:rPr>
          <w:sz w:val="32"/>
          <w:szCs w:val="32"/>
        </w:rPr>
      </w:pPr>
      <w:r w:rsidRPr="00980D2D">
        <w:rPr>
          <w:noProof/>
          <w:sz w:val="32"/>
          <w:szCs w:val="32"/>
        </w:rPr>
        <w:drawing>
          <wp:inline distT="0" distB="0" distL="0" distR="0" wp14:anchorId="5F1F14E9" wp14:editId="467221A9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980D2D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80D2D">
        <w:rPr>
          <w:rFonts w:ascii="Times New Roman" w:hAnsi="Times New Roman" w:cs="Times New Roman"/>
          <w:sz w:val="28"/>
          <w:szCs w:val="28"/>
        </w:rPr>
        <w:t>ПРАВИТЕЛЬСТВА</w:t>
      </w:r>
      <w:r w:rsidRPr="00980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80D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80D2D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87865" w:rsidRPr="00980D2D" w:rsidRDefault="00A87865" w:rsidP="00A0485F">
      <w:pPr>
        <w:spacing w:line="360" w:lineRule="auto"/>
        <w:ind w:firstLine="567"/>
        <w:jc w:val="center"/>
        <w:rPr>
          <w:sz w:val="16"/>
          <w:szCs w:val="16"/>
        </w:rPr>
      </w:pPr>
    </w:p>
    <w:p w:rsidR="00A87865" w:rsidRPr="00980D2D" w:rsidRDefault="00A87865" w:rsidP="00A0485F">
      <w:pPr>
        <w:spacing w:line="360" w:lineRule="auto"/>
        <w:ind w:firstLine="567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425"/>
        <w:gridCol w:w="2551"/>
      </w:tblGrid>
      <w:tr w:rsidR="00A87865" w:rsidRPr="00980D2D" w:rsidTr="005448B9">
        <w:tc>
          <w:tcPr>
            <w:tcW w:w="2694" w:type="dxa"/>
            <w:tcBorders>
              <w:bottom w:val="single" w:sz="4" w:space="0" w:color="auto"/>
            </w:tcBorders>
          </w:tcPr>
          <w:p w:rsidR="00A87865" w:rsidRPr="00980D2D" w:rsidRDefault="00A87865" w:rsidP="005448B9">
            <w:r w:rsidRPr="00980D2D">
              <w:rPr>
                <w:lang w:val="en-US"/>
              </w:rPr>
              <w:t>[</w:t>
            </w:r>
            <w:r w:rsidRPr="00980D2D">
              <w:rPr>
                <w:color w:val="E7E6E6"/>
              </w:rPr>
              <w:t>Дата регистрации</w:t>
            </w:r>
            <w:r w:rsidRPr="00980D2D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A87865" w:rsidRPr="00980D2D" w:rsidRDefault="005448B9" w:rsidP="005448B9">
            <w:pPr>
              <w:jc w:val="both"/>
            </w:pPr>
            <w:r>
              <w:t>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87865" w:rsidRPr="00980D2D" w:rsidRDefault="00A87865" w:rsidP="005448B9">
            <w:pPr>
              <w:rPr>
                <w:b/>
              </w:rPr>
            </w:pPr>
            <w:r w:rsidRPr="00980D2D">
              <w:rPr>
                <w:lang w:val="en-US"/>
              </w:rPr>
              <w:t>[</w:t>
            </w:r>
            <w:r w:rsidRPr="00980D2D">
              <w:rPr>
                <w:color w:val="E7E6E6"/>
              </w:rPr>
              <w:t>Номер</w:t>
            </w:r>
            <w:r w:rsidRPr="00980D2D">
              <w:rPr>
                <w:color w:val="E7E6E6"/>
                <w:sz w:val="20"/>
                <w:szCs w:val="20"/>
              </w:rPr>
              <w:t xml:space="preserve"> документа</w:t>
            </w:r>
            <w:r w:rsidRPr="00980D2D">
              <w:rPr>
                <w:lang w:val="en-US"/>
              </w:rPr>
              <w:t>]</w:t>
            </w:r>
          </w:p>
        </w:tc>
      </w:tr>
    </w:tbl>
    <w:p w:rsidR="00A87865" w:rsidRPr="00980D2D" w:rsidRDefault="00A87865" w:rsidP="00A0485F">
      <w:pPr>
        <w:ind w:firstLine="567"/>
        <w:jc w:val="both"/>
        <w:rPr>
          <w:sz w:val="36"/>
          <w:vertAlign w:val="superscript"/>
        </w:rPr>
      </w:pPr>
      <w:r w:rsidRPr="00980D2D">
        <w:rPr>
          <w:sz w:val="36"/>
          <w:vertAlign w:val="superscript"/>
        </w:rPr>
        <w:t xml:space="preserve">                   г. Петропавловск-Камчатский</w:t>
      </w:r>
    </w:p>
    <w:p w:rsidR="00A87865" w:rsidRPr="00980D2D" w:rsidRDefault="00A87865" w:rsidP="00A0485F">
      <w:pPr>
        <w:pStyle w:val="ConsPlusNormal"/>
        <w:widowControl/>
        <w:ind w:firstLine="567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</w:tblGrid>
      <w:tr w:rsidR="00A87865" w:rsidRPr="00980D2D" w:rsidTr="00E24041">
        <w:tc>
          <w:tcPr>
            <w:tcW w:w="5279" w:type="dxa"/>
          </w:tcPr>
          <w:p w:rsidR="00A87865" w:rsidRPr="00980D2D" w:rsidRDefault="00A87865" w:rsidP="00423BF6">
            <w:pPr>
              <w:jc w:val="both"/>
              <w:rPr>
                <w:szCs w:val="28"/>
              </w:rPr>
            </w:pPr>
            <w:r w:rsidRPr="00980D2D">
              <w:rPr>
                <w:bCs/>
                <w:szCs w:val="28"/>
              </w:rPr>
              <w:t>О внесении</w:t>
            </w:r>
            <w:r w:rsidR="00482E85">
              <w:rPr>
                <w:bCs/>
                <w:szCs w:val="28"/>
              </w:rPr>
              <w:t xml:space="preserve"> </w:t>
            </w:r>
            <w:r w:rsidRPr="00980D2D">
              <w:rPr>
                <w:bCs/>
                <w:szCs w:val="28"/>
              </w:rPr>
              <w:t>изменени</w:t>
            </w:r>
            <w:r w:rsidR="00423BF6">
              <w:rPr>
                <w:bCs/>
                <w:szCs w:val="28"/>
              </w:rPr>
              <w:t>я</w:t>
            </w:r>
            <w:r w:rsidRPr="00980D2D">
              <w:rPr>
                <w:bCs/>
                <w:szCs w:val="28"/>
              </w:rPr>
              <w:t xml:space="preserve"> в </w:t>
            </w:r>
            <w:r w:rsidR="00423BF6">
              <w:rPr>
                <w:bCs/>
                <w:szCs w:val="28"/>
              </w:rPr>
              <w:t>п</w:t>
            </w:r>
            <w:r w:rsidR="00423BF6" w:rsidRPr="00423BF6">
              <w:rPr>
                <w:bCs/>
                <w:szCs w:val="28"/>
              </w:rPr>
              <w:t xml:space="preserve">остановление Правительства Камчатского края от 16.12.2021 </w:t>
            </w:r>
            <w:r w:rsidR="00423BF6">
              <w:rPr>
                <w:bCs/>
                <w:szCs w:val="28"/>
              </w:rPr>
              <w:t>№</w:t>
            </w:r>
            <w:r w:rsidR="00423BF6" w:rsidRPr="00423BF6">
              <w:rPr>
                <w:bCs/>
                <w:szCs w:val="28"/>
              </w:rPr>
              <w:t xml:space="preserve"> 549-П </w:t>
            </w:r>
            <w:r w:rsidR="00423BF6">
              <w:rPr>
                <w:bCs/>
                <w:szCs w:val="28"/>
              </w:rPr>
              <w:t>«</w:t>
            </w:r>
            <w:r w:rsidR="00423BF6" w:rsidRPr="00423BF6">
              <w:rPr>
                <w:bCs/>
                <w:szCs w:val="28"/>
              </w:rPr>
              <w:t xml:space="preserve">О мерах по реализации Закона Камчатского края от 26.11.2021 </w:t>
            </w:r>
            <w:r w:rsidR="00423BF6">
              <w:rPr>
                <w:bCs/>
                <w:szCs w:val="28"/>
              </w:rPr>
              <w:t>№</w:t>
            </w:r>
            <w:r w:rsidR="00423BF6" w:rsidRPr="00423BF6">
              <w:rPr>
                <w:bCs/>
                <w:szCs w:val="28"/>
              </w:rPr>
              <w:t xml:space="preserve"> 5 </w:t>
            </w:r>
            <w:r w:rsidR="00423BF6">
              <w:rPr>
                <w:bCs/>
                <w:szCs w:val="28"/>
              </w:rPr>
              <w:t>«</w:t>
            </w:r>
            <w:r w:rsidR="00423BF6" w:rsidRPr="00423BF6">
              <w:rPr>
                <w:bCs/>
                <w:szCs w:val="28"/>
              </w:rPr>
              <w:t>О краевом бюджете на 2022 год и на плановый период 2023 и 2024 годов</w:t>
            </w:r>
            <w:r w:rsidR="00423BF6">
              <w:rPr>
                <w:bCs/>
                <w:szCs w:val="28"/>
              </w:rPr>
              <w:t>»</w:t>
            </w:r>
          </w:p>
        </w:tc>
      </w:tr>
    </w:tbl>
    <w:p w:rsidR="00A87865" w:rsidRPr="00980D2D" w:rsidRDefault="00A87865" w:rsidP="00A0485F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  <w:r w:rsidRPr="00980D2D">
        <w:rPr>
          <w:szCs w:val="28"/>
        </w:rPr>
        <w:t>ПРАВИТЕЛЬСТВО ПОСТАНОВЛЯЕТ:</w:t>
      </w: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</w:p>
    <w:p w:rsidR="00423BF6" w:rsidRDefault="00A87865" w:rsidP="00A0485F">
      <w:pPr>
        <w:adjustRightInd w:val="0"/>
        <w:ind w:firstLine="567"/>
        <w:jc w:val="both"/>
        <w:rPr>
          <w:szCs w:val="28"/>
        </w:rPr>
      </w:pPr>
      <w:r w:rsidRPr="00980D2D">
        <w:rPr>
          <w:szCs w:val="28"/>
        </w:rPr>
        <w:t xml:space="preserve">1. Внести в </w:t>
      </w:r>
      <w:r w:rsidR="00423BF6">
        <w:rPr>
          <w:bCs/>
          <w:szCs w:val="28"/>
        </w:rPr>
        <w:t>п</w:t>
      </w:r>
      <w:r w:rsidR="00423BF6" w:rsidRPr="00423BF6">
        <w:rPr>
          <w:bCs/>
          <w:szCs w:val="28"/>
        </w:rPr>
        <w:t xml:space="preserve">остановление Правительства Камчатского края от 16.12.2021 </w:t>
      </w:r>
      <w:r w:rsidR="00423BF6">
        <w:rPr>
          <w:bCs/>
          <w:szCs w:val="28"/>
        </w:rPr>
        <w:t>№</w:t>
      </w:r>
      <w:r w:rsidR="00423BF6" w:rsidRPr="00423BF6">
        <w:rPr>
          <w:bCs/>
          <w:szCs w:val="28"/>
        </w:rPr>
        <w:t xml:space="preserve"> 549-П </w:t>
      </w:r>
      <w:r w:rsidR="00423BF6">
        <w:rPr>
          <w:bCs/>
          <w:szCs w:val="28"/>
        </w:rPr>
        <w:t>«</w:t>
      </w:r>
      <w:r w:rsidR="00423BF6" w:rsidRPr="00423BF6">
        <w:rPr>
          <w:bCs/>
          <w:szCs w:val="28"/>
        </w:rPr>
        <w:t xml:space="preserve">О мерах по реализации Закона Камчатского края от 26.11.2021 </w:t>
      </w:r>
      <w:r w:rsidR="00423BF6">
        <w:rPr>
          <w:bCs/>
          <w:szCs w:val="28"/>
        </w:rPr>
        <w:t>№</w:t>
      </w:r>
      <w:r w:rsidR="00423BF6" w:rsidRPr="00423BF6">
        <w:rPr>
          <w:bCs/>
          <w:szCs w:val="28"/>
        </w:rPr>
        <w:t xml:space="preserve"> 5 </w:t>
      </w:r>
      <w:r w:rsidR="00423BF6">
        <w:rPr>
          <w:bCs/>
          <w:szCs w:val="28"/>
        </w:rPr>
        <w:t>«</w:t>
      </w:r>
      <w:r w:rsidR="00423BF6" w:rsidRPr="00423BF6">
        <w:rPr>
          <w:bCs/>
          <w:szCs w:val="28"/>
        </w:rPr>
        <w:t>О краевом бюджете на 2022 год и на плановый период 2023 и 2024 годов</w:t>
      </w:r>
      <w:r w:rsidR="00423BF6">
        <w:rPr>
          <w:bCs/>
          <w:szCs w:val="28"/>
        </w:rPr>
        <w:t>»</w:t>
      </w:r>
      <w:r w:rsidRPr="00980D2D">
        <w:rPr>
          <w:szCs w:val="28"/>
        </w:rPr>
        <w:t xml:space="preserve"> изменени</w:t>
      </w:r>
      <w:r w:rsidR="00423BF6">
        <w:rPr>
          <w:szCs w:val="28"/>
        </w:rPr>
        <w:t>е, дополнив пункт 1 части 3 подпунктом «я» следующего содержания:</w:t>
      </w:r>
    </w:p>
    <w:p w:rsidR="00A87865" w:rsidRPr="00980D2D" w:rsidRDefault="00423BF6" w:rsidP="00A0485F">
      <w:pPr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«я) о закупке </w:t>
      </w:r>
      <w:r w:rsidR="00091285" w:rsidRPr="00091285">
        <w:rPr>
          <w:szCs w:val="28"/>
        </w:rPr>
        <w:t>служебного огнестрельного оружия, а также разрешенного в качестве служебного оружия гражданского оружия самообороны и охотничьего огнестрельного оружия</w:t>
      </w:r>
      <w:r>
        <w:rPr>
          <w:szCs w:val="28"/>
        </w:rPr>
        <w:t>, боеприпасов, комплектующих и аксессуаров к нему</w:t>
      </w:r>
      <w:r w:rsidR="00091285">
        <w:rPr>
          <w:szCs w:val="28"/>
        </w:rPr>
        <w:t xml:space="preserve"> для должностных лиц, осуществляющих </w:t>
      </w:r>
      <w:r w:rsidR="00091285" w:rsidRPr="00091285">
        <w:rPr>
          <w:szCs w:val="28"/>
        </w:rPr>
        <w:t>государственный надзор в области охраны и использования особо охраняемых природных территорий и их охранных зон</w:t>
      </w:r>
      <w:r w:rsidR="00A87865" w:rsidRPr="00980D2D">
        <w:rPr>
          <w:szCs w:val="28"/>
        </w:rPr>
        <w:t>.</w:t>
      </w:r>
      <w:r>
        <w:rPr>
          <w:szCs w:val="28"/>
        </w:rPr>
        <w:t>».</w:t>
      </w: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  <w:r w:rsidRPr="00980D2D">
        <w:rPr>
          <w:szCs w:val="28"/>
        </w:rPr>
        <w:t>2. Настоящее постановление вступает в силу после дня его официального опубликования.</w:t>
      </w: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</w:p>
    <w:p w:rsidR="00A87865" w:rsidRPr="00980D2D" w:rsidRDefault="00A87865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980D2D">
        <w:rPr>
          <w:rFonts w:ascii="Times New Roman" w:hAnsi="Times New Roman"/>
          <w:sz w:val="28"/>
        </w:rPr>
        <w:tab/>
      </w:r>
      <w:r w:rsidRPr="00980D2D">
        <w:rPr>
          <w:rFonts w:ascii="Times New Roman" w:hAnsi="Times New Roman"/>
          <w:sz w:val="28"/>
        </w:rPr>
        <w:tab/>
      </w:r>
      <w:r w:rsidRPr="00980D2D">
        <w:rPr>
          <w:rFonts w:ascii="Times New Roman" w:hAnsi="Times New Roman"/>
          <w:sz w:val="28"/>
        </w:rPr>
        <w:tab/>
      </w:r>
      <w:r w:rsidRPr="00980D2D">
        <w:rPr>
          <w:rFonts w:ascii="Times New Roman" w:hAnsi="Times New Roman"/>
          <w:sz w:val="28"/>
        </w:rPr>
        <w:tab/>
        <w:t xml:space="preserve">                               </w:t>
      </w:r>
    </w:p>
    <w:p w:rsidR="00A87865" w:rsidRPr="00980D2D" w:rsidRDefault="00A87865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A87865" w:rsidRPr="00980D2D" w:rsidTr="00366E6E">
        <w:trPr>
          <w:trHeight w:val="1658"/>
        </w:trPr>
        <w:tc>
          <w:tcPr>
            <w:tcW w:w="3936" w:type="dxa"/>
            <w:shd w:val="clear" w:color="auto" w:fill="auto"/>
          </w:tcPr>
          <w:p w:rsidR="00A87865" w:rsidRPr="00980D2D" w:rsidRDefault="005448B9" w:rsidP="0021536B">
            <w:pPr>
              <w:pStyle w:val="ConsPlusNormal"/>
              <w:ind w:firstLine="0"/>
              <w:jc w:val="both"/>
              <w:rPr>
                <w:szCs w:val="28"/>
              </w:rPr>
            </w:pPr>
            <w:r w:rsidRPr="005448B9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423BF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448B9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A87865" w:rsidRPr="00980D2D" w:rsidRDefault="00A87865" w:rsidP="00A0485F">
            <w:pPr>
              <w:ind w:firstLine="567"/>
              <w:jc w:val="center"/>
              <w:rPr>
                <w:color w:val="D9D9D9"/>
              </w:rPr>
            </w:pPr>
            <w:r w:rsidRPr="00980D2D">
              <w:rPr>
                <w:color w:val="D9D9D9"/>
              </w:rPr>
              <w:t>[горизонтальный штамп подписи 1]</w:t>
            </w:r>
          </w:p>
          <w:p w:rsidR="00A87865" w:rsidRPr="00980D2D" w:rsidRDefault="00A87865" w:rsidP="00A0485F">
            <w:pPr>
              <w:adjustRightInd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A11A71" w:rsidRDefault="00A11A71" w:rsidP="00A11A71">
            <w:pPr>
              <w:adjustRightInd w:val="0"/>
              <w:ind w:right="36"/>
              <w:rPr>
                <w:szCs w:val="28"/>
              </w:rPr>
            </w:pPr>
          </w:p>
          <w:p w:rsidR="005448B9" w:rsidRDefault="005448B9" w:rsidP="005448B9">
            <w:pPr>
              <w:adjustRightInd w:val="0"/>
              <w:ind w:right="36"/>
              <w:jc w:val="right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Е.А. Чекин</w:t>
            </w:r>
          </w:p>
          <w:p w:rsidR="005448B9" w:rsidRPr="00980D2D" w:rsidRDefault="005448B9" w:rsidP="005448B9">
            <w:pPr>
              <w:adjustRightInd w:val="0"/>
              <w:ind w:right="36"/>
              <w:jc w:val="right"/>
              <w:rPr>
                <w:szCs w:val="28"/>
              </w:rPr>
            </w:pPr>
          </w:p>
        </w:tc>
      </w:tr>
    </w:tbl>
    <w:p w:rsidR="00785B2C" w:rsidRDefault="00785B2C" w:rsidP="00C57E5D">
      <w:pPr>
        <w:ind w:firstLine="5245"/>
        <w:jc w:val="center"/>
        <w:rPr>
          <w:szCs w:val="28"/>
        </w:rPr>
      </w:pPr>
    </w:p>
    <w:sectPr w:rsidR="00785B2C" w:rsidSect="00A0485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34885"/>
    <w:multiLevelType w:val="hybridMultilevel"/>
    <w:tmpl w:val="4B30E1D8"/>
    <w:lvl w:ilvl="0" w:tplc="BC6E43C4">
      <w:start w:val="14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C3E17"/>
    <w:multiLevelType w:val="hybridMultilevel"/>
    <w:tmpl w:val="37066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17E8A"/>
    <w:multiLevelType w:val="hybridMultilevel"/>
    <w:tmpl w:val="91201222"/>
    <w:lvl w:ilvl="0" w:tplc="C4081562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315AB"/>
    <w:multiLevelType w:val="hybridMultilevel"/>
    <w:tmpl w:val="1952B14A"/>
    <w:lvl w:ilvl="0" w:tplc="B0ECED38">
      <w:start w:val="1"/>
      <w:numFmt w:val="decimal"/>
      <w:lvlText w:val="%1)"/>
      <w:lvlJc w:val="left"/>
      <w:pPr>
        <w:ind w:left="1059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03743C5"/>
    <w:multiLevelType w:val="hybridMultilevel"/>
    <w:tmpl w:val="ECA8AD2A"/>
    <w:lvl w:ilvl="0" w:tplc="83F03880">
      <w:start w:val="2023"/>
      <w:numFmt w:val="decimal"/>
      <w:lvlText w:val="%1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D2C5386"/>
    <w:multiLevelType w:val="hybridMultilevel"/>
    <w:tmpl w:val="C212CDD2"/>
    <w:lvl w:ilvl="0" w:tplc="77B6E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D47457"/>
    <w:multiLevelType w:val="hybridMultilevel"/>
    <w:tmpl w:val="9482D33A"/>
    <w:lvl w:ilvl="0" w:tplc="9B9C5D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865"/>
    <w:rsid w:val="0000704C"/>
    <w:rsid w:val="00063223"/>
    <w:rsid w:val="00087403"/>
    <w:rsid w:val="00091285"/>
    <w:rsid w:val="000B3BA1"/>
    <w:rsid w:val="00103264"/>
    <w:rsid w:val="00111A19"/>
    <w:rsid w:val="001318C3"/>
    <w:rsid w:val="00172D09"/>
    <w:rsid w:val="001829C1"/>
    <w:rsid w:val="00190916"/>
    <w:rsid w:val="001953F7"/>
    <w:rsid w:val="001A175C"/>
    <w:rsid w:val="001A5CE2"/>
    <w:rsid w:val="001B3696"/>
    <w:rsid w:val="001C44B0"/>
    <w:rsid w:val="001D3CBA"/>
    <w:rsid w:val="001F2CAE"/>
    <w:rsid w:val="001F6CF7"/>
    <w:rsid w:val="0021536B"/>
    <w:rsid w:val="00237A5A"/>
    <w:rsid w:val="00241518"/>
    <w:rsid w:val="00266195"/>
    <w:rsid w:val="002700F0"/>
    <w:rsid w:val="002B24D2"/>
    <w:rsid w:val="002C15BF"/>
    <w:rsid w:val="002D02D6"/>
    <w:rsid w:val="002E134D"/>
    <w:rsid w:val="002E2ED7"/>
    <w:rsid w:val="0030752F"/>
    <w:rsid w:val="00313B89"/>
    <w:rsid w:val="0033429A"/>
    <w:rsid w:val="00352B7B"/>
    <w:rsid w:val="003A33B2"/>
    <w:rsid w:val="003E2380"/>
    <w:rsid w:val="0041329E"/>
    <w:rsid w:val="00423BF6"/>
    <w:rsid w:val="00426997"/>
    <w:rsid w:val="00430EB8"/>
    <w:rsid w:val="00431939"/>
    <w:rsid w:val="00452974"/>
    <w:rsid w:val="00475AEC"/>
    <w:rsid w:val="00482E85"/>
    <w:rsid w:val="004C1197"/>
    <w:rsid w:val="004E6D1A"/>
    <w:rsid w:val="00500DB1"/>
    <w:rsid w:val="00532231"/>
    <w:rsid w:val="00541F6B"/>
    <w:rsid w:val="005448B9"/>
    <w:rsid w:val="00547923"/>
    <w:rsid w:val="00555D78"/>
    <w:rsid w:val="00572E34"/>
    <w:rsid w:val="005A1FF7"/>
    <w:rsid w:val="005B0307"/>
    <w:rsid w:val="005D575F"/>
    <w:rsid w:val="005D6841"/>
    <w:rsid w:val="005E38EE"/>
    <w:rsid w:val="006415B6"/>
    <w:rsid w:val="006513A3"/>
    <w:rsid w:val="00663B4B"/>
    <w:rsid w:val="006660AC"/>
    <w:rsid w:val="00674481"/>
    <w:rsid w:val="00681832"/>
    <w:rsid w:val="006825B1"/>
    <w:rsid w:val="006B7D86"/>
    <w:rsid w:val="006C7F8B"/>
    <w:rsid w:val="006F692D"/>
    <w:rsid w:val="00723E4D"/>
    <w:rsid w:val="007812DE"/>
    <w:rsid w:val="00785B2C"/>
    <w:rsid w:val="007A556B"/>
    <w:rsid w:val="007A77BE"/>
    <w:rsid w:val="007C1C83"/>
    <w:rsid w:val="007D11C6"/>
    <w:rsid w:val="007D33C8"/>
    <w:rsid w:val="007D548A"/>
    <w:rsid w:val="007E0681"/>
    <w:rsid w:val="0080788D"/>
    <w:rsid w:val="0081222F"/>
    <w:rsid w:val="00822B80"/>
    <w:rsid w:val="00831023"/>
    <w:rsid w:val="00871FD6"/>
    <w:rsid w:val="008A748F"/>
    <w:rsid w:val="008C5CFD"/>
    <w:rsid w:val="008D7A70"/>
    <w:rsid w:val="008E6EC2"/>
    <w:rsid w:val="008F0A9F"/>
    <w:rsid w:val="0092044B"/>
    <w:rsid w:val="0093450A"/>
    <w:rsid w:val="009511F0"/>
    <w:rsid w:val="00970780"/>
    <w:rsid w:val="00980D2D"/>
    <w:rsid w:val="0098209F"/>
    <w:rsid w:val="009872A2"/>
    <w:rsid w:val="00991C31"/>
    <w:rsid w:val="00997BA4"/>
    <w:rsid w:val="009E2DB6"/>
    <w:rsid w:val="00A00250"/>
    <w:rsid w:val="00A0485F"/>
    <w:rsid w:val="00A11A71"/>
    <w:rsid w:val="00A14B33"/>
    <w:rsid w:val="00A34837"/>
    <w:rsid w:val="00A53B1F"/>
    <w:rsid w:val="00A61EC0"/>
    <w:rsid w:val="00A87865"/>
    <w:rsid w:val="00AC1CB4"/>
    <w:rsid w:val="00AD21D7"/>
    <w:rsid w:val="00AD3585"/>
    <w:rsid w:val="00B32F76"/>
    <w:rsid w:val="00B44DBE"/>
    <w:rsid w:val="00B64A02"/>
    <w:rsid w:val="00B665C6"/>
    <w:rsid w:val="00B8728C"/>
    <w:rsid w:val="00BB6059"/>
    <w:rsid w:val="00BE4260"/>
    <w:rsid w:val="00BF7E09"/>
    <w:rsid w:val="00C05AB3"/>
    <w:rsid w:val="00C26C8F"/>
    <w:rsid w:val="00C41602"/>
    <w:rsid w:val="00C570CA"/>
    <w:rsid w:val="00C57E5D"/>
    <w:rsid w:val="00C81A00"/>
    <w:rsid w:val="00CB3BCB"/>
    <w:rsid w:val="00CD0F56"/>
    <w:rsid w:val="00CF33B5"/>
    <w:rsid w:val="00D06CEE"/>
    <w:rsid w:val="00D214DF"/>
    <w:rsid w:val="00D24F1D"/>
    <w:rsid w:val="00D55195"/>
    <w:rsid w:val="00D635C2"/>
    <w:rsid w:val="00D805D4"/>
    <w:rsid w:val="00DA4FFE"/>
    <w:rsid w:val="00DE270B"/>
    <w:rsid w:val="00DF2178"/>
    <w:rsid w:val="00DF4422"/>
    <w:rsid w:val="00E03B7B"/>
    <w:rsid w:val="00E12EA6"/>
    <w:rsid w:val="00E163F5"/>
    <w:rsid w:val="00E23008"/>
    <w:rsid w:val="00E24041"/>
    <w:rsid w:val="00E425F8"/>
    <w:rsid w:val="00EC4C10"/>
    <w:rsid w:val="00EC5A95"/>
    <w:rsid w:val="00EE1859"/>
    <w:rsid w:val="00EF6B26"/>
    <w:rsid w:val="00F236AD"/>
    <w:rsid w:val="00F31A08"/>
    <w:rsid w:val="00F374C3"/>
    <w:rsid w:val="00F405B6"/>
    <w:rsid w:val="00F47785"/>
    <w:rsid w:val="00F510E6"/>
    <w:rsid w:val="00F56007"/>
    <w:rsid w:val="00F81BD5"/>
    <w:rsid w:val="00F95828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C5FF9-01F0-428D-89F8-03A2A24C5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D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878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D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0307"/>
    <w:pPr>
      <w:ind w:left="720"/>
      <w:contextualSpacing/>
    </w:pPr>
  </w:style>
  <w:style w:type="paragraph" w:styleId="a7">
    <w:name w:val="Body Text"/>
    <w:basedOn w:val="a"/>
    <w:link w:val="a8"/>
    <w:rsid w:val="00785B2C"/>
    <w:pPr>
      <w:jc w:val="center"/>
    </w:pPr>
    <w:rPr>
      <w:sz w:val="24"/>
    </w:rPr>
  </w:style>
  <w:style w:type="character" w:customStyle="1" w:styleId="a8">
    <w:name w:val="Основной текст Знак"/>
    <w:basedOn w:val="a0"/>
    <w:link w:val="a7"/>
    <w:rsid w:val="00785B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E818D-D5C3-4F88-93BD-83950579A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Пастушенко Наталья Михайловна</cp:lastModifiedBy>
  <cp:revision>4</cp:revision>
  <cp:lastPrinted>2021-06-07T01:22:00Z</cp:lastPrinted>
  <dcterms:created xsi:type="dcterms:W3CDTF">2022-03-09T11:20:00Z</dcterms:created>
  <dcterms:modified xsi:type="dcterms:W3CDTF">2022-03-10T05:06:00Z</dcterms:modified>
</cp:coreProperties>
</file>